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F6" w:rsidRPr="00552E4F" w:rsidRDefault="00433CC0" w:rsidP="00433CC0">
      <w:pPr>
        <w:tabs>
          <w:tab w:val="left" w:pos="3870"/>
        </w:tabs>
        <w:jc w:val="right"/>
      </w:pPr>
      <w:r w:rsidRPr="00552E4F">
        <w:t>Приложение №</w:t>
      </w:r>
      <w:r w:rsidR="000F030F" w:rsidRPr="00552E4F">
        <w:t xml:space="preserve"> </w:t>
      </w:r>
      <w:r w:rsidR="00DC18C9" w:rsidRPr="00552E4F">
        <w:t>5</w:t>
      </w:r>
      <w:r w:rsidRPr="00552E4F">
        <w:t xml:space="preserve"> к приказу №</w:t>
      </w:r>
      <w:r w:rsidR="00A373C7" w:rsidRPr="00552E4F">
        <w:t xml:space="preserve"> </w:t>
      </w:r>
      <w:r w:rsidR="0013673F">
        <w:t>4</w:t>
      </w:r>
      <w:r w:rsidR="000F030F" w:rsidRPr="00552E4F">
        <w:t xml:space="preserve"> </w:t>
      </w:r>
      <w:r w:rsidRPr="00552E4F">
        <w:t xml:space="preserve">от </w:t>
      </w:r>
      <w:r w:rsidR="0013673F">
        <w:t>09</w:t>
      </w:r>
      <w:r w:rsidRPr="00552E4F">
        <w:t>.</w:t>
      </w:r>
      <w:r w:rsidR="0013673F">
        <w:t>01</w:t>
      </w:r>
      <w:r w:rsidRPr="00552E4F">
        <w:t>.201</w:t>
      </w:r>
      <w:r w:rsidR="0013673F">
        <w:t>8</w:t>
      </w:r>
      <w:bookmarkStart w:id="0" w:name="_GoBack"/>
      <w:bookmarkEnd w:id="0"/>
      <w:r w:rsidRPr="00552E4F">
        <w:t>г.</w:t>
      </w: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433CC0" w:rsidRDefault="00433CC0" w:rsidP="00CF73F6">
      <w:pPr>
        <w:tabs>
          <w:tab w:val="left" w:pos="3870"/>
        </w:tabs>
        <w:jc w:val="center"/>
        <w:rPr>
          <w:b/>
        </w:rPr>
      </w:pPr>
    </w:p>
    <w:p w:rsidR="00DC18C9" w:rsidRDefault="00DC18C9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>
        <w:rPr>
          <w:b/>
          <w:i/>
        </w:rPr>
        <w:t xml:space="preserve">СТРУКТУРА </w:t>
      </w:r>
    </w:p>
    <w:p w:rsidR="00DC18C9" w:rsidRDefault="00DC18C9" w:rsidP="003D50B5">
      <w:pPr>
        <w:tabs>
          <w:tab w:val="left" w:pos="993"/>
          <w:tab w:val="left" w:pos="3870"/>
        </w:tabs>
        <w:ind w:firstLine="709"/>
        <w:jc w:val="center"/>
        <w:rPr>
          <w:b/>
          <w:i/>
        </w:rPr>
      </w:pPr>
      <w:r>
        <w:rPr>
          <w:b/>
          <w:i/>
        </w:rPr>
        <w:t>хозрасчетных коек</w:t>
      </w:r>
    </w:p>
    <w:p w:rsidR="00CF73F6" w:rsidRDefault="00CF73F6" w:rsidP="003D50B5">
      <w:pPr>
        <w:tabs>
          <w:tab w:val="left" w:pos="993"/>
        </w:tabs>
        <w:ind w:firstLine="709"/>
        <w:jc w:val="center"/>
        <w:rPr>
          <w:b/>
        </w:rPr>
      </w:pPr>
      <w:r w:rsidRPr="003D50B5">
        <w:rPr>
          <w:b/>
          <w:i/>
        </w:rPr>
        <w:t>БУЗ УР</w:t>
      </w:r>
      <w:r w:rsidR="00A373C7">
        <w:rPr>
          <w:b/>
          <w:i/>
        </w:rPr>
        <w:t xml:space="preserve"> </w:t>
      </w:r>
      <w:r w:rsidRPr="003D50B5">
        <w:rPr>
          <w:b/>
          <w:i/>
        </w:rPr>
        <w:t>«Глазовск</w:t>
      </w:r>
      <w:r w:rsidR="00643502">
        <w:rPr>
          <w:b/>
          <w:i/>
        </w:rPr>
        <w:t xml:space="preserve">ая  </w:t>
      </w:r>
      <w:r w:rsidR="000F030F">
        <w:rPr>
          <w:b/>
          <w:i/>
        </w:rPr>
        <w:t xml:space="preserve">межрайонная </w:t>
      </w:r>
      <w:r w:rsidR="00643502">
        <w:rPr>
          <w:b/>
          <w:i/>
        </w:rPr>
        <w:t>больница  МЗ УР</w:t>
      </w:r>
      <w:r w:rsidRPr="003D50B5">
        <w:rPr>
          <w:b/>
          <w:i/>
        </w:rPr>
        <w:t>»</w:t>
      </w:r>
    </w:p>
    <w:p w:rsidR="00CF73F6" w:rsidRDefault="00CF73F6" w:rsidP="00433CC0">
      <w:pPr>
        <w:pStyle w:val="1"/>
        <w:tabs>
          <w:tab w:val="left" w:pos="993"/>
        </w:tabs>
        <w:ind w:firstLine="709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5387"/>
        <w:gridCol w:w="1701"/>
      </w:tblGrid>
      <w:tr w:rsidR="00986699" w:rsidRPr="00986699" w:rsidTr="00986699">
        <w:tc>
          <w:tcPr>
            <w:tcW w:w="959" w:type="dxa"/>
          </w:tcPr>
          <w:p w:rsidR="00986699" w:rsidRPr="00986699" w:rsidRDefault="00986699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86699" w:rsidRPr="00986699" w:rsidRDefault="00986699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Код профиля койки</w:t>
            </w:r>
          </w:p>
        </w:tc>
        <w:tc>
          <w:tcPr>
            <w:tcW w:w="5387" w:type="dxa"/>
          </w:tcPr>
          <w:p w:rsidR="00986699" w:rsidRPr="00986699" w:rsidRDefault="00986699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Наименования отделения ( профиля койки)</w:t>
            </w:r>
          </w:p>
        </w:tc>
        <w:tc>
          <w:tcPr>
            <w:tcW w:w="1701" w:type="dxa"/>
          </w:tcPr>
          <w:p w:rsidR="00986699" w:rsidRPr="00986699" w:rsidRDefault="00986699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Количество</w:t>
            </w:r>
          </w:p>
          <w:p w:rsidR="00986699" w:rsidRPr="00986699" w:rsidRDefault="00986699" w:rsidP="0098669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86699">
              <w:rPr>
                <w:sz w:val="24"/>
                <w:szCs w:val="24"/>
              </w:rPr>
              <w:t>койко-мест</w:t>
            </w:r>
          </w:p>
        </w:tc>
      </w:tr>
      <w:tr w:rsidR="00986699" w:rsidRPr="00986699" w:rsidTr="00986699">
        <w:tc>
          <w:tcPr>
            <w:tcW w:w="959" w:type="dxa"/>
          </w:tcPr>
          <w:p w:rsidR="00986699" w:rsidRPr="00986699" w:rsidRDefault="00986699" w:rsidP="00433CC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86699" w:rsidRPr="00986699" w:rsidRDefault="00986699" w:rsidP="00433CC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86699" w:rsidRPr="00986699" w:rsidRDefault="00986699" w:rsidP="0098669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1701" w:type="dxa"/>
          </w:tcPr>
          <w:p w:rsidR="00986699" w:rsidRPr="00986699" w:rsidRDefault="00986699" w:rsidP="0098669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1984" w:type="dxa"/>
          </w:tcPr>
          <w:p w:rsidR="00986699" w:rsidRPr="00986699" w:rsidRDefault="00986699" w:rsidP="00433CC0">
            <w:pPr>
              <w:tabs>
                <w:tab w:val="left" w:pos="993"/>
              </w:tabs>
            </w:pPr>
            <w:r>
              <w:t>2</w:t>
            </w: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 xml:space="preserve"> - терапевтические </w:t>
            </w:r>
          </w:p>
        </w:tc>
        <w:tc>
          <w:tcPr>
            <w:tcW w:w="1701" w:type="dxa"/>
          </w:tcPr>
          <w:p w:rsidR="00986699" w:rsidRPr="00986699" w:rsidRDefault="00986699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2</w:t>
            </w: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>Хирургическое отделение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12</w:t>
            </w: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 xml:space="preserve"> - хирургические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3</w:t>
            </w: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>Неврологическое отделение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46</w:t>
            </w: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 xml:space="preserve"> - неврологические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4</w:t>
            </w: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>Кардиологическое отделение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3</w:t>
            </w: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 xml:space="preserve"> - кардиологические 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5</w:t>
            </w: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>Гинекологическое отделение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25</w:t>
            </w: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 xml:space="preserve"> - гинекологические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  <w:r>
              <w:t>2</w:t>
            </w: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6</w:t>
            </w: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>Дерматовенерологическое отделение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52</w:t>
            </w: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 xml:space="preserve"> - дерматовенерологические 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7</w:t>
            </w: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>Отоларингологическое отделение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32</w:t>
            </w: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 xml:space="preserve"> - отоларингологические 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8</w:t>
            </w: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>Травматологическое отделение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17</w:t>
            </w: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 xml:space="preserve"> - травматологические </w:t>
            </w:r>
          </w:p>
        </w:tc>
        <w:tc>
          <w:tcPr>
            <w:tcW w:w="1701" w:type="dxa"/>
          </w:tcPr>
          <w:p w:rsidR="00986699" w:rsidRDefault="00986699" w:rsidP="00986699">
            <w:pPr>
              <w:tabs>
                <w:tab w:val="left" w:pos="993"/>
              </w:tabs>
              <w:jc w:val="center"/>
            </w:pPr>
            <w:r>
              <w:t>1</w:t>
            </w:r>
          </w:p>
        </w:tc>
      </w:tr>
      <w:tr w:rsidR="005F4273" w:rsidRPr="00986699" w:rsidTr="00986699">
        <w:tc>
          <w:tcPr>
            <w:tcW w:w="959" w:type="dxa"/>
          </w:tcPr>
          <w:p w:rsidR="005F4273" w:rsidRDefault="005F4273" w:rsidP="00433CC0">
            <w:pPr>
              <w:tabs>
                <w:tab w:val="left" w:pos="993"/>
              </w:tabs>
            </w:pPr>
            <w:r>
              <w:t>9</w:t>
            </w:r>
          </w:p>
        </w:tc>
        <w:tc>
          <w:tcPr>
            <w:tcW w:w="1984" w:type="dxa"/>
          </w:tcPr>
          <w:p w:rsidR="005F4273" w:rsidRDefault="005F4273" w:rsidP="00433CC0">
            <w:pPr>
              <w:tabs>
                <w:tab w:val="left" w:pos="993"/>
              </w:tabs>
            </w:pPr>
            <w:r>
              <w:t>562</w:t>
            </w:r>
          </w:p>
        </w:tc>
        <w:tc>
          <w:tcPr>
            <w:tcW w:w="5387" w:type="dxa"/>
          </w:tcPr>
          <w:p w:rsidR="005F4273" w:rsidRDefault="005F4273" w:rsidP="00986699">
            <w:pPr>
              <w:tabs>
                <w:tab w:val="left" w:pos="993"/>
              </w:tabs>
            </w:pPr>
            <w:r>
              <w:t>Отделение сестринского ухода</w:t>
            </w:r>
          </w:p>
        </w:tc>
        <w:tc>
          <w:tcPr>
            <w:tcW w:w="1701" w:type="dxa"/>
          </w:tcPr>
          <w:p w:rsidR="005F4273" w:rsidRDefault="005F4273" w:rsidP="00986699">
            <w:pPr>
              <w:tabs>
                <w:tab w:val="left" w:pos="993"/>
              </w:tabs>
              <w:jc w:val="center"/>
            </w:pPr>
            <w:r>
              <w:t>54</w:t>
            </w:r>
          </w:p>
        </w:tc>
      </w:tr>
      <w:tr w:rsidR="00986699" w:rsidRPr="00986699" w:rsidTr="00986699">
        <w:tc>
          <w:tcPr>
            <w:tcW w:w="959" w:type="dxa"/>
          </w:tcPr>
          <w:p w:rsidR="00986699" w:rsidRDefault="00986699" w:rsidP="00433CC0">
            <w:pPr>
              <w:tabs>
                <w:tab w:val="left" w:pos="993"/>
              </w:tabs>
            </w:pPr>
            <w:r>
              <w:t>9</w:t>
            </w:r>
          </w:p>
        </w:tc>
        <w:tc>
          <w:tcPr>
            <w:tcW w:w="1984" w:type="dxa"/>
          </w:tcPr>
          <w:p w:rsidR="00986699" w:rsidRDefault="00986699" w:rsidP="00433CC0">
            <w:pPr>
              <w:tabs>
                <w:tab w:val="left" w:pos="993"/>
              </w:tabs>
            </w:pPr>
          </w:p>
        </w:tc>
        <w:tc>
          <w:tcPr>
            <w:tcW w:w="5387" w:type="dxa"/>
          </w:tcPr>
          <w:p w:rsidR="00986699" w:rsidRDefault="00986699" w:rsidP="00986699">
            <w:pPr>
              <w:tabs>
                <w:tab w:val="left" w:pos="993"/>
              </w:tabs>
            </w:pPr>
            <w:r>
              <w:t>Итого:</w:t>
            </w:r>
          </w:p>
        </w:tc>
        <w:tc>
          <w:tcPr>
            <w:tcW w:w="1701" w:type="dxa"/>
          </w:tcPr>
          <w:p w:rsidR="00986699" w:rsidRDefault="005F4273" w:rsidP="005F4273">
            <w:pPr>
              <w:tabs>
                <w:tab w:val="left" w:pos="993"/>
              </w:tabs>
              <w:jc w:val="center"/>
            </w:pPr>
            <w:r>
              <w:t>64</w:t>
            </w:r>
            <w:r w:rsidR="00986699">
              <w:t xml:space="preserve"> коек</w:t>
            </w:r>
          </w:p>
        </w:tc>
      </w:tr>
    </w:tbl>
    <w:p w:rsidR="00CF73F6" w:rsidRDefault="00CF73F6" w:rsidP="00433CC0">
      <w:pPr>
        <w:tabs>
          <w:tab w:val="left" w:pos="993"/>
        </w:tabs>
        <w:ind w:firstLine="709"/>
        <w:rPr>
          <w:lang w:val="en-US"/>
        </w:rPr>
      </w:pPr>
    </w:p>
    <w:p w:rsidR="00DD2651" w:rsidRDefault="00DD2651" w:rsidP="00433CC0">
      <w:pPr>
        <w:tabs>
          <w:tab w:val="left" w:pos="993"/>
        </w:tabs>
        <w:ind w:firstLine="709"/>
        <w:rPr>
          <w:lang w:val="en-US"/>
        </w:rPr>
      </w:pPr>
    </w:p>
    <w:p w:rsidR="00DD2651" w:rsidRDefault="00DD2651" w:rsidP="00433CC0">
      <w:pPr>
        <w:tabs>
          <w:tab w:val="left" w:pos="993"/>
        </w:tabs>
        <w:ind w:firstLine="709"/>
        <w:rPr>
          <w:lang w:val="en-US"/>
        </w:rPr>
      </w:pPr>
    </w:p>
    <w:sectPr w:rsidR="00DD2651" w:rsidSect="00433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1EF"/>
    <w:multiLevelType w:val="hybridMultilevel"/>
    <w:tmpl w:val="4F1E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F3B9A"/>
    <w:multiLevelType w:val="hybridMultilevel"/>
    <w:tmpl w:val="9940CB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232888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2F4299"/>
    <w:multiLevelType w:val="hybridMultilevel"/>
    <w:tmpl w:val="353C8F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3F6"/>
    <w:rsid w:val="00022F16"/>
    <w:rsid w:val="00084DE8"/>
    <w:rsid w:val="000C75F0"/>
    <w:rsid w:val="000F030F"/>
    <w:rsid w:val="00121E2F"/>
    <w:rsid w:val="0013673F"/>
    <w:rsid w:val="00160EBA"/>
    <w:rsid w:val="00171ED6"/>
    <w:rsid w:val="002B3222"/>
    <w:rsid w:val="003100BF"/>
    <w:rsid w:val="00355060"/>
    <w:rsid w:val="003D50B5"/>
    <w:rsid w:val="00433CC0"/>
    <w:rsid w:val="00466831"/>
    <w:rsid w:val="00552E4F"/>
    <w:rsid w:val="00585ABB"/>
    <w:rsid w:val="005B2132"/>
    <w:rsid w:val="005F4273"/>
    <w:rsid w:val="00643502"/>
    <w:rsid w:val="006A3011"/>
    <w:rsid w:val="00767271"/>
    <w:rsid w:val="007E0C89"/>
    <w:rsid w:val="008375CF"/>
    <w:rsid w:val="00845A76"/>
    <w:rsid w:val="0088623C"/>
    <w:rsid w:val="00905285"/>
    <w:rsid w:val="00957733"/>
    <w:rsid w:val="00986699"/>
    <w:rsid w:val="009D49C4"/>
    <w:rsid w:val="00A22D7A"/>
    <w:rsid w:val="00A373C7"/>
    <w:rsid w:val="00A7229E"/>
    <w:rsid w:val="00AE03D1"/>
    <w:rsid w:val="00B32830"/>
    <w:rsid w:val="00C07895"/>
    <w:rsid w:val="00CC4D86"/>
    <w:rsid w:val="00CF73F6"/>
    <w:rsid w:val="00DC18C9"/>
    <w:rsid w:val="00DD2651"/>
    <w:rsid w:val="00F02200"/>
    <w:rsid w:val="00F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8FFF"/>
  <w15:docId w15:val="{8D34E14A-75A7-4123-A13A-E23A2A60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3F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F73F6"/>
    <w:pPr>
      <w:tabs>
        <w:tab w:val="left" w:pos="2820"/>
      </w:tabs>
      <w:jc w:val="center"/>
    </w:pPr>
  </w:style>
  <w:style w:type="character" w:customStyle="1" w:styleId="a4">
    <w:name w:val="Основной текст Знак"/>
    <w:basedOn w:val="a0"/>
    <w:link w:val="a3"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CF73F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73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F73F6"/>
    <w:pPr>
      <w:ind w:right="-125"/>
      <w:jc w:val="both"/>
    </w:pPr>
  </w:style>
  <w:style w:type="character" w:customStyle="1" w:styleId="30">
    <w:name w:val="Основной текст 3 Знак"/>
    <w:basedOn w:val="a0"/>
    <w:link w:val="3"/>
    <w:semiHidden/>
    <w:rsid w:val="00CF7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73F6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F73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F73F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98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42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116</cp:lastModifiedBy>
  <cp:revision>16</cp:revision>
  <cp:lastPrinted>2017-09-05T05:50:00Z</cp:lastPrinted>
  <dcterms:created xsi:type="dcterms:W3CDTF">2015-12-01T10:06:00Z</dcterms:created>
  <dcterms:modified xsi:type="dcterms:W3CDTF">2018-02-03T05:58:00Z</dcterms:modified>
</cp:coreProperties>
</file>